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4A0"/>
      </w:tblPr>
      <w:tblGrid>
        <w:gridCol w:w="10260"/>
        <w:gridCol w:w="1200"/>
        <w:gridCol w:w="1360"/>
        <w:gridCol w:w="1660"/>
      </w:tblGrid>
      <w:tr w:rsidR="00CE7E42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jc w:val="right"/>
              <w:rPr>
                <w:color w:val="000000"/>
              </w:rPr>
            </w:pPr>
          </w:p>
          <w:p w:rsidR="00CE7E42" w:rsidRDefault="00CE7E42" w:rsidP="002F7D66">
            <w:pPr>
              <w:jc w:val="right"/>
              <w:rPr>
                <w:color w:val="000000"/>
              </w:rPr>
            </w:pPr>
          </w:p>
          <w:p w:rsidR="00CE7E42" w:rsidRDefault="00CE7E42" w:rsidP="002F7D66">
            <w:pPr>
              <w:jc w:val="right"/>
              <w:rPr>
                <w:color w:val="000000"/>
              </w:rPr>
            </w:pPr>
          </w:p>
          <w:p w:rsidR="00CE7E42" w:rsidRDefault="00CE7E42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  <w:r w:rsidR="009B280D">
              <w:rPr>
                <w:color w:val="000000"/>
              </w:rPr>
              <w:t>5</w:t>
            </w:r>
          </w:p>
        </w:tc>
      </w:tr>
      <w:tr w:rsidR="00CE7E42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837D6C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37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проекту  решения</w:t>
            </w:r>
            <w:r w:rsidR="00CE7E42">
              <w:rPr>
                <w:color w:val="000000"/>
              </w:rPr>
              <w:t xml:space="preserve"> Совета депутатов</w:t>
            </w:r>
          </w:p>
        </w:tc>
      </w:tr>
      <w:tr w:rsidR="00CE7E42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Кедровый</w:t>
            </w:r>
          </w:p>
        </w:tc>
      </w:tr>
      <w:tr w:rsidR="00CE7E42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127F53" w:rsidP="003039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00.00.201</w:t>
            </w:r>
            <w:r w:rsidR="003039CB">
              <w:rPr>
                <w:color w:val="000000"/>
              </w:rPr>
              <w:t>9</w:t>
            </w:r>
            <w:r w:rsidR="00CE7E42">
              <w:rPr>
                <w:color w:val="000000"/>
              </w:rPr>
              <w:t xml:space="preserve"> № </w:t>
            </w:r>
            <w:r w:rsidR="00837D6C">
              <w:rPr>
                <w:color w:val="000000"/>
              </w:rPr>
              <w:t>0</w:t>
            </w:r>
            <w:r w:rsidR="00604BFE">
              <w:rPr>
                <w:color w:val="000000"/>
              </w:rPr>
              <w:t>0</w:t>
            </w:r>
          </w:p>
        </w:tc>
      </w:tr>
      <w:tr w:rsidR="00CE7E42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E42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E42" w:rsidRDefault="00CE7E42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E42" w:rsidTr="002F7D66">
        <w:trPr>
          <w:trHeight w:val="750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E42" w:rsidRDefault="00CE7E42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межбюджетных трансфертов, передаваемых бюджетам бюджетной системы Российской Федерации                                                        </w:t>
            </w:r>
            <w:r w:rsidR="00837D6C">
              <w:rPr>
                <w:sz w:val="28"/>
                <w:szCs w:val="28"/>
              </w:rPr>
              <w:t xml:space="preserve">                  на 201</w:t>
            </w:r>
            <w:r w:rsidR="00127F5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год</w:t>
            </w:r>
          </w:p>
        </w:tc>
      </w:tr>
      <w:tr w:rsidR="00CE7E42" w:rsidTr="002F7D66">
        <w:trPr>
          <w:trHeight w:val="37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E7E42" w:rsidTr="00A81F00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42" w:rsidRDefault="00CE7E42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42" w:rsidRDefault="00127F53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CE7E42">
              <w:rPr>
                <w:sz w:val="28"/>
                <w:szCs w:val="28"/>
              </w:rPr>
              <w:t xml:space="preserve"> год</w:t>
            </w:r>
          </w:p>
        </w:tc>
      </w:tr>
      <w:tr w:rsidR="00CE7E42" w:rsidTr="004C3FA8">
        <w:trPr>
          <w:trHeight w:val="108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передаваемые по соглашениям из бюджета сельского поселения Кедровый  в бюджет Ханты-Мансийского района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42" w:rsidRDefault="00756CFA" w:rsidP="00CE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CE7E42" w:rsidTr="002654DA">
        <w:trPr>
          <w:trHeight w:val="3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42" w:rsidRDefault="00CE7E42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E42" w:rsidRDefault="00756CFA" w:rsidP="009B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</w:tbl>
    <w:p w:rsidR="00CE7E42" w:rsidRDefault="00CE7E42" w:rsidP="00CE7E42">
      <w:pPr>
        <w:rPr>
          <w:sz w:val="28"/>
          <w:szCs w:val="28"/>
        </w:rPr>
      </w:pPr>
    </w:p>
    <w:p w:rsidR="00CE7E42" w:rsidRDefault="00CE7E42" w:rsidP="00CE7E42">
      <w:pPr>
        <w:rPr>
          <w:sz w:val="28"/>
          <w:szCs w:val="28"/>
        </w:rPr>
      </w:pPr>
    </w:p>
    <w:p w:rsidR="00CE7E42" w:rsidRDefault="00CE7E42" w:rsidP="00CE7E42">
      <w:pPr>
        <w:rPr>
          <w:sz w:val="28"/>
          <w:szCs w:val="28"/>
        </w:rPr>
      </w:pPr>
    </w:p>
    <w:p w:rsidR="005B7ED4" w:rsidRDefault="005B7ED4"/>
    <w:sectPr w:rsidR="005B7ED4" w:rsidSect="00CE7E42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E42"/>
    <w:rsid w:val="000359CF"/>
    <w:rsid w:val="00086619"/>
    <w:rsid w:val="000B0A5F"/>
    <w:rsid w:val="00127F53"/>
    <w:rsid w:val="00286EFD"/>
    <w:rsid w:val="003039CB"/>
    <w:rsid w:val="00504CE8"/>
    <w:rsid w:val="005B7ED4"/>
    <w:rsid w:val="00604BFE"/>
    <w:rsid w:val="0065674D"/>
    <w:rsid w:val="0068511E"/>
    <w:rsid w:val="00717335"/>
    <w:rsid w:val="00756CFA"/>
    <w:rsid w:val="00837D6C"/>
    <w:rsid w:val="00885983"/>
    <w:rsid w:val="00936512"/>
    <w:rsid w:val="00964BB6"/>
    <w:rsid w:val="009B280D"/>
    <w:rsid w:val="00BB0379"/>
    <w:rsid w:val="00CE7E42"/>
    <w:rsid w:val="00D572E8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skripunov-ae</cp:lastModifiedBy>
  <cp:revision>7</cp:revision>
  <dcterms:created xsi:type="dcterms:W3CDTF">2018-11-14T07:02:00Z</dcterms:created>
  <dcterms:modified xsi:type="dcterms:W3CDTF">2019-01-11T11:44:00Z</dcterms:modified>
</cp:coreProperties>
</file>